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49D70C1" w:rsidP="149D70C1" w:rsidRDefault="149D70C1" w14:paraId="3949E628" w14:textId="5ED5B49A">
      <w:pPr>
        <w:pStyle w:val="Normale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149D70C1" w:rsidR="149D70C1">
        <w:rPr>
          <w:rFonts w:eastAsia="MS Mincho"/>
        </w:rPr>
        <w:t>Nom</w:t>
      </w:r>
      <w:proofErr w:type="spellEnd"/>
      <w:r w:rsidRPr="149D70C1" w:rsidR="149D70C1">
        <w:rPr>
          <w:rFonts w:eastAsia="MS Mincho"/>
        </w:rPr>
        <w:t xml:space="preserve"> </w:t>
      </w:r>
      <w:proofErr w:type="spellStart"/>
      <w:r w:rsidRPr="149D70C1" w:rsidR="149D70C1">
        <w:rPr>
          <w:rFonts w:eastAsia="MS Mincho"/>
        </w:rPr>
        <w:t>Prénom</w:t>
      </w:r>
      <w:proofErr w:type="spellEnd"/>
    </w:p>
    <w:p w:rsidR="149D70C1" w:rsidP="149D70C1" w:rsidRDefault="149D70C1" w14:paraId="422FA8F7" w14:textId="38D5A844">
      <w:pPr>
        <w:pStyle w:val="Normale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149D70C1" w:rsidR="149D70C1">
        <w:rPr>
          <w:lang w:val="it-IT"/>
        </w:rPr>
        <w:t>Adresse</w:t>
      </w:r>
      <w:proofErr w:type="spellEnd"/>
    </w:p>
    <w:p w:rsidR="149D70C1" w:rsidP="149D70C1" w:rsidRDefault="149D70C1" w14:noSpellErr="1" w14:paraId="6F4F5E65" w14:textId="3E21BAFD">
      <w:pPr>
        <w:pStyle w:val="Normale"/>
        <w:bidi w:val="0"/>
        <w:spacing w:before="0" w:beforeAutospacing="off" w:after="160" w:afterAutospacing="off" w:line="259" w:lineRule="auto"/>
        <w:ind w:left="0" w:right="0"/>
        <w:jc w:val="left"/>
      </w:pPr>
      <w:r w:rsidRPr="149D70C1" w:rsidR="149D70C1">
        <w:rPr>
          <w:lang w:val="fr-FR"/>
        </w:rPr>
        <w:t>Localisation</w:t>
      </w:r>
    </w:p>
    <w:p w:rsidRPr="00723F2C" w:rsidR="00D87014" w:rsidP="507FC12E" w:rsidRDefault="507FC12E" w14:paraId="63168B69" w14:textId="77777777">
      <w:pPr>
        <w:spacing w:before="60" w:after="0" w:line="240" w:lineRule="auto"/>
        <w:ind w:left="567" w:right="397"/>
        <w:jc w:val="right"/>
        <w:rPr>
          <w:rFonts w:asciiTheme="majorHAnsi" w:hAnsiTheme="majorHAnsi" w:eastAsiaTheme="majorEastAsia" w:cstheme="majorBidi"/>
          <w:lang w:val="fr-FR"/>
        </w:rPr>
      </w:pPr>
      <w:r w:rsidRPr="00723F2C">
        <w:rPr>
          <w:rFonts w:asciiTheme="majorHAnsi" w:hAnsiTheme="majorHAnsi" w:eastAsiaTheme="majorEastAsia" w:cstheme="majorBidi"/>
          <w:lang w:val="fr-FR"/>
        </w:rPr>
        <w:t>Swisscom Suisse SA</w:t>
      </w:r>
    </w:p>
    <w:p w:rsidRPr="00723F2C" w:rsidR="00D87014" w:rsidP="507FC12E" w:rsidRDefault="507FC12E" w14:paraId="08E97E8F" w14:textId="184D0ECC">
      <w:pPr>
        <w:spacing w:before="60" w:after="0" w:line="240" w:lineRule="auto"/>
        <w:ind w:left="567" w:right="397"/>
        <w:jc w:val="right"/>
        <w:rPr>
          <w:rFonts w:asciiTheme="majorHAnsi" w:hAnsiTheme="majorHAnsi" w:eastAsiaTheme="majorEastAsia" w:cstheme="majorBidi"/>
          <w:lang w:val="fr-FR"/>
        </w:rPr>
      </w:pPr>
      <w:r w:rsidRPr="00723F2C">
        <w:rPr>
          <w:rFonts w:asciiTheme="majorHAnsi" w:hAnsiTheme="majorHAnsi" w:eastAsiaTheme="majorEastAsia" w:cstheme="majorBidi"/>
          <w:lang w:val="fr-FR"/>
        </w:rPr>
        <w:t>Priorité Team</w:t>
      </w:r>
    </w:p>
    <w:p w:rsidRPr="006F132F" w:rsidR="00D87014" w:rsidP="507FC12E" w:rsidRDefault="507FC12E" w14:paraId="52626777" w14:textId="77777777">
      <w:pPr>
        <w:spacing w:before="60" w:after="0" w:line="240" w:lineRule="auto"/>
        <w:ind w:left="567" w:right="397"/>
        <w:jc w:val="right"/>
        <w:rPr>
          <w:rFonts w:asciiTheme="majorHAnsi" w:hAnsiTheme="majorHAnsi" w:eastAsiaTheme="majorEastAsia" w:cstheme="majorBidi"/>
        </w:rPr>
      </w:pPr>
      <w:r w:rsidRPr="507FC12E">
        <w:rPr>
          <w:rFonts w:asciiTheme="majorHAnsi" w:hAnsiTheme="majorHAnsi" w:eastAsiaTheme="majorEastAsia" w:cstheme="majorBidi"/>
        </w:rPr>
        <w:t xml:space="preserve">Via dei Gaggini3 </w:t>
      </w:r>
    </w:p>
    <w:p w:rsidRPr="00723F2C" w:rsidR="00D87014" w:rsidP="507FC12E" w:rsidRDefault="507FC12E" w14:paraId="2EC91EE6" w14:textId="77777777">
      <w:pPr>
        <w:spacing w:before="60" w:after="0" w:line="240" w:lineRule="auto"/>
        <w:ind w:left="567" w:right="397"/>
        <w:jc w:val="right"/>
        <w:rPr>
          <w:rFonts w:asciiTheme="majorHAnsi" w:hAnsiTheme="majorHAnsi" w:eastAsiaTheme="majorEastAsia" w:cstheme="majorBidi"/>
          <w:lang w:val="it-IT"/>
        </w:rPr>
      </w:pPr>
      <w:r w:rsidRPr="00723F2C">
        <w:rPr>
          <w:rFonts w:asciiTheme="majorHAnsi" w:hAnsiTheme="majorHAnsi" w:eastAsiaTheme="majorEastAsia" w:cstheme="majorBidi"/>
          <w:lang w:val="it-IT"/>
        </w:rPr>
        <w:t>6500 Bellinzona</w:t>
      </w:r>
    </w:p>
    <w:p w:rsidRPr="00723F2C" w:rsidR="00D87014" w:rsidP="507FC12E" w:rsidRDefault="00D87014" w14:paraId="654EFA2C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it-IT"/>
        </w:rPr>
      </w:pPr>
    </w:p>
    <w:p w:rsidRPr="00723F2C" w:rsidR="00D87014" w:rsidP="507FC12E" w:rsidRDefault="00D87014" w14:paraId="091CF4D4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it-IT"/>
        </w:rPr>
      </w:pPr>
    </w:p>
    <w:p w:rsidRPr="00723F2C" w:rsidR="00D87014" w:rsidP="507FC12E" w:rsidRDefault="00D87014" w14:paraId="76D9BB4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it-IT"/>
        </w:rPr>
      </w:pPr>
    </w:p>
    <w:p w:rsidRPr="00723F2C" w:rsidR="00555F0D" w:rsidP="507FC12E" w:rsidRDefault="00555F0D" w14:paraId="3BA7FAA6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  <w:lang w:val="it-IT"/>
        </w:rPr>
      </w:pPr>
    </w:p>
    <w:p w:rsidRPr="0013405E" w:rsidR="00555F0D" w:rsidP="507FC12E" w:rsidRDefault="507FC12E" w14:paraId="752746F2" w14:textId="78F3F05E">
      <w:pPr>
        <w:autoSpaceDE w:val="0"/>
        <w:autoSpaceDN w:val="0"/>
        <w:adjustRightInd w:val="0"/>
        <w:spacing w:before="60" w:after="0" w:line="240" w:lineRule="auto"/>
        <w:ind w:left="567" w:right="397"/>
        <w:jc w:val="right"/>
        <w:rPr>
          <w:rFonts w:asciiTheme="majorHAnsi" w:hAnsiTheme="majorHAnsi" w:eastAsiaTheme="majorEastAsia" w:cstheme="majorBidi"/>
          <w:color w:val="92D050"/>
        </w:rPr>
      </w:pPr>
      <w:proofErr w:type="spellStart"/>
      <w:r w:rsidRPr="0013405E">
        <w:rPr>
          <w:rFonts w:asciiTheme="majorHAnsi" w:hAnsiTheme="majorHAnsi" w:eastAsiaTheme="majorEastAsia" w:cstheme="majorBidi"/>
          <w:color w:val="92D050"/>
        </w:rPr>
        <w:t>Lieu</w:t>
      </w:r>
      <w:proofErr w:type="spellEnd"/>
      <w:r w:rsidRPr="0013405E">
        <w:rPr>
          <w:rFonts w:asciiTheme="majorHAnsi" w:hAnsiTheme="majorHAnsi" w:eastAsiaTheme="majorEastAsia" w:cstheme="majorBidi"/>
          <w:color w:val="92D050"/>
        </w:rPr>
        <w:t>, date</w:t>
      </w:r>
    </w:p>
    <w:p w:rsidRPr="0013405E" w:rsidR="007E6E7F" w:rsidP="507FC12E" w:rsidRDefault="007E6E7F" w14:paraId="7E88D43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</w:p>
    <w:p w:rsidRPr="00862C97" w:rsidR="00D87014" w:rsidP="507FC12E" w:rsidRDefault="507FC12E" w14:paraId="1302B48C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b/>
          <w:bCs/>
          <w:lang w:val="fr-FR"/>
        </w:rPr>
      </w:pPr>
      <w:r w:rsidRPr="507FC12E">
        <w:rPr>
          <w:rFonts w:asciiTheme="majorHAnsi" w:hAnsiTheme="majorHAnsi" w:eastAsiaTheme="majorEastAsia" w:cstheme="majorBidi"/>
          <w:b/>
          <w:bCs/>
          <w:lang w:val="fr-FR"/>
        </w:rPr>
        <w:t>Procuration</w:t>
      </w:r>
    </w:p>
    <w:p w:rsidRPr="00862C97" w:rsidR="00D87014" w:rsidP="507FC12E" w:rsidRDefault="00D87014" w14:paraId="14B8703E" w14:textId="5AA58BC5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b/>
          <w:bCs/>
          <w:lang w:val="fr-FR"/>
        </w:rPr>
      </w:pPr>
    </w:p>
    <w:p w:rsidRPr="00D20827" w:rsidR="00D87014" w:rsidP="149D70C1" w:rsidRDefault="507FC12E" w14:paraId="3E7DF0B1" w14:noSpellErr="1" w14:textId="7691943C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</w:pP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Je soussigné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  <w:t xml:space="preserve">  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  <w:t>(nom du client )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lang w:val="fr-FR"/>
        </w:rPr>
        <w:t xml:space="preserve">résidant à  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70AD47" w:themeColor="accent6" w:themeTint="FF" w:themeShade="FF"/>
          <w:lang w:val="fr-FR"/>
        </w:rPr>
        <w:t>(adresse)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70AD47" w:themeColor="accent6" w:themeTint="FF" w:themeShade="FF"/>
          <w:lang w:val="fr-FR"/>
        </w:rPr>
        <w:t xml:space="preserve"> 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 xml:space="preserve">en tant que procureur, je confère procuration à 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:</w:t>
      </w:r>
    </w:p>
    <w:p w:rsidR="44189643" w:rsidP="44189643" w:rsidRDefault="44189643" w14:noSpellErr="1" w14:paraId="7EFE9759" w14:textId="695CDCBD">
      <w:pPr>
        <w:pStyle w:val="Normale"/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lang w:val="fr-FR"/>
        </w:rPr>
      </w:pPr>
    </w:p>
    <w:p w:rsidR="00D20827" w:rsidP="149D70C1" w:rsidRDefault="507FC12E" w14:paraId="01AB2756" w14:noSpellErr="1" w14:textId="293D28CD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</w:pP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  <w:t>-</w:t>
      </w:r>
      <w:r w:rsidRPr="149D70C1" w:rsidR="149D70C1"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  <w:t>(nom, date de naissance et numéro carte identité du mandataire).</w:t>
      </w:r>
    </w:p>
    <w:p w:rsidR="0063616B" w:rsidP="507FC12E" w:rsidRDefault="507FC12E" w14:paraId="05E789CD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color w:val="000000" w:themeColor="text1"/>
          <w:lang w:val="fr-FR"/>
        </w:rPr>
      </w:pPr>
      <w:r w:rsidRPr="507FC12E">
        <w:rPr>
          <w:rFonts w:asciiTheme="majorHAnsi" w:hAnsiTheme="majorHAnsi" w:eastAsiaTheme="majorEastAsia" w:cstheme="majorBidi"/>
          <w:lang w:val="fr-FR"/>
        </w:rPr>
        <w:t xml:space="preserve">Par cette procuration, le mandataire est en droit d’effectuer les opérations </w:t>
      </w:r>
      <w:proofErr w:type="gramStart"/>
      <w:r w:rsidRPr="507FC12E">
        <w:rPr>
          <w:rFonts w:asciiTheme="majorHAnsi" w:hAnsiTheme="majorHAnsi" w:eastAsiaTheme="majorEastAsia" w:cstheme="majorBidi"/>
          <w:lang w:val="fr-FR"/>
        </w:rPr>
        <w:t>suivantes:</w:t>
      </w:r>
      <w:proofErr w:type="gramEnd"/>
      <w:r w:rsidRPr="507FC12E">
        <w:rPr>
          <w:rFonts w:asciiTheme="majorHAnsi" w:hAnsiTheme="majorHAnsi" w:eastAsiaTheme="majorEastAsia" w:cstheme="majorBidi"/>
          <w:lang w:val="fr-FR"/>
        </w:rPr>
        <w:t> </w:t>
      </w:r>
      <w:r w:rsidRPr="507FC12E">
        <w:rPr>
          <w:rFonts w:asciiTheme="majorHAnsi" w:hAnsiTheme="majorHAnsi" w:eastAsiaTheme="majorEastAsia" w:cstheme="majorBidi"/>
          <w:color w:val="000000" w:themeColor="text1"/>
          <w:lang w:val="fr-FR"/>
        </w:rPr>
        <w:t xml:space="preserve"> </w:t>
      </w:r>
    </w:p>
    <w:p w:rsidRPr="00D20827" w:rsidR="00D20827" w:rsidP="507FC12E" w:rsidRDefault="00D20827" w14:paraId="59332FDB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lang w:val="fr-FR"/>
        </w:rPr>
      </w:pPr>
    </w:p>
    <w:p w:rsidRPr="00D20827" w:rsidR="00D20827" w:rsidP="507FC12E" w:rsidRDefault="507FC12E" w14:paraId="111F955F" w14:textId="77777777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ascii="Calibri" w:hAnsi="Calibri" w:eastAsia="Calibri" w:cs="Calibri"/>
          <w:lang w:val="fr-FR"/>
        </w:rPr>
      </w:pPr>
      <w:r w:rsidRPr="507FC12E">
        <w:rPr>
          <w:rFonts w:asciiTheme="majorHAnsi" w:hAnsiTheme="majorHAnsi" w:eastAsiaTheme="majorEastAsia" w:cstheme="majorBidi"/>
          <w:color w:val="6FAC47"/>
          <w:lang w:val="fr-FR"/>
        </w:rPr>
        <w:t xml:space="preserve">Indiquer précisément les modifications/informations que le mandataire peut demander/obtenir (générales ou spécifiques, ainsi que des </w:t>
      </w:r>
      <w:proofErr w:type="spellStart"/>
      <w:r w:rsidRPr="507FC12E">
        <w:rPr>
          <w:rFonts w:asciiTheme="majorHAnsi" w:hAnsiTheme="majorHAnsi" w:eastAsiaTheme="majorEastAsia" w:cstheme="majorBidi"/>
          <w:color w:val="6FAC47"/>
          <w:lang w:val="fr-FR"/>
        </w:rPr>
        <w:t>ev</w:t>
      </w:r>
      <w:proofErr w:type="spellEnd"/>
      <w:r w:rsidRPr="507FC12E">
        <w:rPr>
          <w:rFonts w:asciiTheme="majorHAnsi" w:hAnsiTheme="majorHAnsi" w:eastAsiaTheme="majorEastAsia" w:cstheme="majorBidi"/>
          <w:color w:val="6FAC47"/>
          <w:lang w:val="fr-FR"/>
        </w:rPr>
        <w:t xml:space="preserve">. </w:t>
      </w:r>
      <w:proofErr w:type="gramStart"/>
      <w:r w:rsidRPr="507FC12E">
        <w:rPr>
          <w:rFonts w:asciiTheme="majorHAnsi" w:hAnsiTheme="majorHAnsi" w:eastAsiaTheme="majorEastAsia" w:cstheme="majorBidi"/>
          <w:color w:val="6FAC47"/>
          <w:lang w:val="fr-FR"/>
        </w:rPr>
        <w:t>restrictions</w:t>
      </w:r>
      <w:proofErr w:type="gramEnd"/>
      <w:r w:rsidRPr="507FC12E">
        <w:rPr>
          <w:rFonts w:asciiTheme="majorHAnsi" w:hAnsiTheme="majorHAnsi" w:eastAsiaTheme="majorEastAsia" w:cstheme="majorBidi"/>
          <w:color w:val="6FAC47"/>
          <w:lang w:val="fr-FR"/>
        </w:rPr>
        <w:t>)</w:t>
      </w:r>
    </w:p>
    <w:p w:rsidRPr="00D20827" w:rsidR="0063616B" w:rsidP="507FC12E" w:rsidRDefault="507FC12E" w14:paraId="5ACC7C75" w14:textId="77777777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ascii="Calibri" w:hAnsi="Calibri" w:eastAsia="Calibri" w:cs="Calibri"/>
          <w:lang w:val="fr-FR"/>
        </w:rPr>
      </w:pPr>
      <w:r w:rsidRPr="507FC12E">
        <w:rPr>
          <w:rFonts w:asciiTheme="majorHAnsi" w:hAnsiTheme="majorHAnsi" w:eastAsiaTheme="majorEastAsia" w:cstheme="majorBidi"/>
          <w:lang w:val="fr-FR"/>
        </w:rPr>
        <w:t xml:space="preserve">Abonnement </w:t>
      </w:r>
      <w:proofErr w:type="gramStart"/>
      <w:r w:rsidRPr="507FC12E">
        <w:rPr>
          <w:rFonts w:asciiTheme="majorHAnsi" w:hAnsiTheme="majorHAnsi" w:eastAsiaTheme="majorEastAsia" w:cstheme="majorBidi"/>
          <w:lang w:val="fr-FR"/>
        </w:rPr>
        <w:t>Swisscom:</w:t>
      </w:r>
      <w:proofErr w:type="gramEnd"/>
      <w:r w:rsidRPr="507FC12E">
        <w:rPr>
          <w:rFonts w:asciiTheme="majorHAnsi" w:hAnsiTheme="majorHAnsi" w:eastAsiaTheme="majorEastAsia" w:cstheme="majorBidi"/>
          <w:lang w:val="fr-FR"/>
        </w:rPr>
        <w:t xml:space="preserve"> </w:t>
      </w:r>
      <w:r w:rsidRPr="507FC12E">
        <w:rPr>
          <w:rFonts w:asciiTheme="majorHAnsi" w:hAnsiTheme="majorHAnsi" w:eastAsiaTheme="majorEastAsia" w:cstheme="majorBidi"/>
          <w:color w:val="6FAC47"/>
          <w:lang w:val="fr-FR"/>
        </w:rPr>
        <w:t>(numéro concerné par la procuration)</w:t>
      </w:r>
    </w:p>
    <w:p w:rsidRPr="00D20827" w:rsidR="0063616B" w:rsidP="507FC12E" w:rsidRDefault="0063616B" w14:paraId="60A00A1F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lang w:val="fr-FR"/>
        </w:rPr>
      </w:pPr>
    </w:p>
    <w:p w:rsidR="507FC12E" w:rsidP="5A4E2E22" w:rsidRDefault="507FC12E" w14:paraId="5A720ADE" w14:noSpellErr="1" w14:textId="4DA414B3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lang w:val="fr-FR"/>
        </w:rPr>
      </w:pPr>
      <w:r w:rsidRPr="5A4E2E22" w:rsidR="5A4E2E22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 xml:space="preserve">Cette procuration est valable à partir de </w:t>
      </w:r>
      <w:r w:rsidRPr="5A4E2E22" w:rsidR="5A4E2E22">
        <w:rPr>
          <w:rFonts w:ascii="Calibri Light" w:hAnsi="Calibri Light" w:eastAsia="" w:cs="" w:asciiTheme="majorAscii" w:hAnsiTheme="majorAscii" w:eastAsiaTheme="majorEastAsia" w:cstheme="majorBidi"/>
          <w:color w:val="6FAC47"/>
          <w:lang w:val="fr-FR"/>
        </w:rPr>
        <w:t xml:space="preserve">(date) </w:t>
      </w:r>
      <w:r w:rsidRPr="5A4E2E22" w:rsidR="5A4E2E22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 xml:space="preserve">jusqu'au </w:t>
      </w:r>
      <w:r w:rsidRPr="5A4E2E22" w:rsidR="5A4E2E22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lang w:val="fr-FR"/>
        </w:rPr>
        <w:t>01.02.202</w:t>
      </w:r>
      <w:r w:rsidRPr="5A4E2E22" w:rsidR="5A4E2E22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lang w:val="fr-FR"/>
        </w:rPr>
        <w:t>1</w:t>
      </w:r>
      <w:r w:rsidRPr="5A4E2E22" w:rsidR="5A4E2E22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  <w:lang w:val="fr-FR"/>
        </w:rPr>
        <w:t>.</w:t>
      </w:r>
    </w:p>
    <w:p w:rsidRPr="002E4A86" w:rsidR="0063616B" w:rsidP="507FC12E" w:rsidRDefault="0063616B" w14:paraId="5EBABC47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  <w:lang w:val="fr-FR"/>
        </w:rPr>
      </w:pPr>
    </w:p>
    <w:p w:rsidRPr="002E4A86" w:rsidR="0063616B" w:rsidP="507FC12E" w:rsidRDefault="0063616B" w14:paraId="7698C1D2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  <w:lang w:val="fr-FR"/>
        </w:rPr>
      </w:pPr>
    </w:p>
    <w:p w:rsidRPr="002E4A86" w:rsidR="00555F0D" w:rsidP="507FC12E" w:rsidRDefault="00555F0D" w14:paraId="6F4A124F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  <w:lang w:val="fr-FR"/>
        </w:rPr>
      </w:pPr>
    </w:p>
    <w:p w:rsidRPr="002E4A86" w:rsidR="00555F0D" w:rsidP="507FC12E" w:rsidRDefault="00555F0D" w14:paraId="24540F6B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  <w:lang w:val="fr-FR"/>
        </w:rPr>
      </w:pPr>
    </w:p>
    <w:p w:rsidRPr="002E4A86" w:rsidR="00555F0D" w:rsidP="507FC12E" w:rsidRDefault="00555F0D" w14:paraId="608B352D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  <w:lang w:val="fr-FR"/>
        </w:rPr>
      </w:pPr>
    </w:p>
    <w:p w:rsidRPr="002E4A86" w:rsidR="007E6E7F" w:rsidP="507FC12E" w:rsidRDefault="007E6E7F" w14:paraId="60A1365F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  <w:lang w:val="fr-FR"/>
        </w:rPr>
      </w:pPr>
    </w:p>
    <w:p w:rsidR="0063616B" w:rsidP="507FC12E" w:rsidRDefault="507FC12E" w14:paraId="3709AF66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  <w:proofErr w:type="spellStart"/>
      <w:r w:rsidRPr="507FC12E">
        <w:rPr>
          <w:rFonts w:asciiTheme="majorHAnsi" w:hAnsiTheme="majorHAnsi" w:eastAsiaTheme="majorEastAsia" w:cstheme="majorBidi"/>
        </w:rPr>
        <w:t>Annexes</w:t>
      </w:r>
      <w:proofErr w:type="spellEnd"/>
    </w:p>
    <w:p w:rsidRPr="002E4A86" w:rsidR="0063616B" w:rsidP="507FC12E" w:rsidRDefault="507FC12E" w14:paraId="6923D478" w14:textId="77777777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ascii="Calibri" w:hAnsi="Calibri" w:eastAsia="Calibri" w:cs="Calibri"/>
          <w:lang w:val="fr-FR"/>
        </w:rPr>
      </w:pPr>
      <w:r w:rsidRPr="507FC12E">
        <w:rPr>
          <w:rFonts w:asciiTheme="majorHAnsi" w:hAnsiTheme="majorHAnsi" w:eastAsiaTheme="majorEastAsia" w:cstheme="majorBidi"/>
          <w:lang w:val="fr-FR"/>
        </w:rPr>
        <w:t xml:space="preserve">Copie document procureur/titulaire du contrat Swisscom </w:t>
      </w:r>
    </w:p>
    <w:p w:rsidRPr="002E4A86" w:rsidR="002E4A86" w:rsidP="507FC12E" w:rsidRDefault="507FC12E" w14:paraId="67AFAE57" w14:textId="77777777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ascii="Calibri" w:hAnsi="Calibri" w:eastAsia="Calibri" w:cs="Calibri"/>
          <w:lang w:val="fr-FR"/>
        </w:rPr>
      </w:pPr>
      <w:r w:rsidRPr="507FC12E">
        <w:rPr>
          <w:rFonts w:asciiTheme="majorHAnsi" w:hAnsiTheme="majorHAnsi" w:eastAsiaTheme="majorEastAsia" w:cstheme="majorBidi"/>
          <w:lang w:val="fr-FR"/>
        </w:rPr>
        <w:t xml:space="preserve">Copie document mandataire de la procuration </w:t>
      </w:r>
    </w:p>
    <w:p w:rsidRPr="002E4A86" w:rsidR="00D87014" w:rsidP="507FC12E" w:rsidRDefault="00D87014" w14:paraId="7A5582B1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lang w:val="fr-FR"/>
        </w:rPr>
      </w:pPr>
    </w:p>
    <w:p w:rsidRPr="002E4A86" w:rsidR="0063616B" w:rsidP="507FC12E" w:rsidRDefault="0063616B" w14:paraId="45C86A7F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lang w:val="fr-FR"/>
        </w:rPr>
      </w:pPr>
    </w:p>
    <w:p w:rsidRPr="00D87014" w:rsidR="00D87014" w:rsidP="507FC12E" w:rsidRDefault="00D87014" w14:paraId="4C3559CB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lang w:val="fr-FR"/>
        </w:rPr>
      </w:pPr>
      <w:r w:rsidRPr="507FC12E">
        <w:rPr>
          <w:rFonts w:asciiTheme="majorHAnsi" w:hAnsiTheme="majorHAnsi" w:eastAsiaTheme="majorEastAsia" w:cstheme="majorBidi"/>
          <w:lang w:val="fr-FR"/>
        </w:rPr>
        <w:t>…………………………</w:t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Pr="507FC12E">
        <w:rPr>
          <w:rFonts w:asciiTheme="majorHAnsi" w:hAnsiTheme="majorHAnsi" w:eastAsiaTheme="majorEastAsia" w:cstheme="majorBidi"/>
          <w:lang w:val="fr-FR"/>
        </w:rPr>
        <w:t>…………………………</w:t>
      </w:r>
    </w:p>
    <w:p w:rsidRPr="00D87014" w:rsidR="00996C32" w:rsidP="507FC12E" w:rsidRDefault="002E4A86" w14:paraId="43CF11B6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lang w:val="fr-FR"/>
        </w:rPr>
      </w:pPr>
      <w:r w:rsidRPr="507FC12E">
        <w:rPr>
          <w:rFonts w:asciiTheme="majorHAnsi" w:hAnsiTheme="majorHAnsi" w:eastAsiaTheme="majorEastAsia" w:cstheme="majorBidi"/>
          <w:lang w:val="fr-FR"/>
        </w:rPr>
        <w:t>Lieu, date</w:t>
      </w:r>
      <w:r w:rsidRPr="507FC12E" w:rsidR="00D87014">
        <w:rPr>
          <w:rFonts w:asciiTheme="majorHAnsi" w:hAnsiTheme="majorHAnsi" w:eastAsiaTheme="majorEastAsia" w:cstheme="majorBidi"/>
          <w:lang w:val="fr-FR"/>
        </w:rPr>
        <w:t xml:space="preserve"> </w:t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Pr="507FC12E">
        <w:rPr>
          <w:rFonts w:asciiTheme="majorHAnsi" w:hAnsiTheme="majorHAnsi" w:eastAsiaTheme="majorEastAsia" w:cstheme="majorBidi"/>
          <w:lang w:val="fr-FR"/>
        </w:rPr>
        <w:t>Le procureur</w:t>
      </w:r>
    </w:p>
    <w:sectPr w:rsidRPr="00D87014" w:rsidR="00996C3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09" w:rsidP="005D2309" w:rsidRDefault="005D2309" w14:paraId="39EADD0F" w14:textId="77777777">
      <w:pPr>
        <w:spacing w:after="0" w:line="240" w:lineRule="auto"/>
      </w:pPr>
      <w:r>
        <w:separator/>
      </w:r>
    </w:p>
  </w:endnote>
  <w:endnote w:type="continuationSeparator" w:id="0">
    <w:p w:rsidR="005D2309" w:rsidP="005D2309" w:rsidRDefault="005D2309" w14:paraId="5A496D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Swisscom Light">
    <w:altName w:val="Univers LT 57 Condensed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09" w:rsidP="005D2309" w:rsidRDefault="005D2309" w14:paraId="58BF3671" w14:textId="77777777">
      <w:pPr>
        <w:spacing w:after="0" w:line="240" w:lineRule="auto"/>
      </w:pPr>
      <w:r>
        <w:separator/>
      </w:r>
    </w:p>
  </w:footnote>
  <w:footnote w:type="continuationSeparator" w:id="0">
    <w:p w:rsidR="005D2309" w:rsidP="005D2309" w:rsidRDefault="005D2309" w14:paraId="07697D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1234"/>
    <w:multiLevelType w:val="hybridMultilevel"/>
    <w:tmpl w:val="F3780C60"/>
    <w:lvl w:ilvl="0" w:tplc="975057FC">
      <w:numFmt w:val="bullet"/>
      <w:lvlText w:val="—"/>
      <w:lvlJc w:val="left"/>
      <w:pPr>
        <w:ind w:left="927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 w15:restartNumberingAfterBreak="0">
    <w:nsid w:val="5B330E32"/>
    <w:multiLevelType w:val="hybridMultilevel"/>
    <w:tmpl w:val="02E44A44"/>
    <w:lvl w:ilvl="0" w:tplc="D44A92C4">
      <w:start w:val="6500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69"/>
    <w:rsid w:val="00084A10"/>
    <w:rsid w:val="0013405E"/>
    <w:rsid w:val="00245C50"/>
    <w:rsid w:val="00246D69"/>
    <w:rsid w:val="002E4A86"/>
    <w:rsid w:val="003843B4"/>
    <w:rsid w:val="00555F0D"/>
    <w:rsid w:val="005D2309"/>
    <w:rsid w:val="0063616B"/>
    <w:rsid w:val="006F132F"/>
    <w:rsid w:val="00723F2C"/>
    <w:rsid w:val="007E6E7F"/>
    <w:rsid w:val="00862C97"/>
    <w:rsid w:val="00C49226"/>
    <w:rsid w:val="00D20827"/>
    <w:rsid w:val="00D87014"/>
    <w:rsid w:val="00E83172"/>
    <w:rsid w:val="149D70C1"/>
    <w:rsid w:val="1719046C"/>
    <w:rsid w:val="2D1A81DB"/>
    <w:rsid w:val="44189643"/>
    <w:rsid w:val="507FC12E"/>
    <w:rsid w:val="514466B3"/>
    <w:rsid w:val="5A4E2E22"/>
    <w:rsid w:val="611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1ABDC"/>
  <w15:chartTrackingRefBased/>
  <w15:docId w15:val="{6355ACC6-92FD-4968-84B1-4716F57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014"/>
    <w:pPr>
      <w:ind w:left="720"/>
      <w:contextualSpacing/>
    </w:pPr>
  </w:style>
  <w:style w:type="paragraph" w:styleId="Recipient" w:customStyle="1">
    <w:name w:val="Recipient"/>
    <w:basedOn w:val="Normale"/>
    <w:rsid w:val="00723F2C"/>
    <w:pPr>
      <w:spacing w:after="0" w:line="240" w:lineRule="auto"/>
    </w:pPr>
    <w:rPr>
      <w:rFonts w:ascii="TheSans Swisscom Light" w:hAnsi="TheSans Swisscom Light" w:eastAsia="Times New Roman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773baf-ebbb-4f06-b19f-0bb25682dbc4">FYNZ4CA5HUVE-12-38468</_dlc_DocId>
    <_dlc_DocIdUrl xmlns="0b773baf-ebbb-4f06-b19f-0bb25682dbc4">
      <Url>https://collaboration.swisscom.com/teams/65124925/_layouts/15/DocIdRedir.aspx?ID=FYNZ4CA5HUVE-12-38468</Url>
      <Description>FYNZ4CA5HUVE-12-38468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1BC09ED2CDF649B50EDD4E07C4576E" ma:contentTypeVersion="1" ma:contentTypeDescription="Creare un nuovo documento." ma:contentTypeScope="" ma:versionID="71f54a270cc9e383672480d842f4fdce">
  <xsd:schema xmlns:xsd="http://www.w3.org/2001/XMLSchema" xmlns:xs="http://www.w3.org/2001/XMLSchema" xmlns:p="http://schemas.microsoft.com/office/2006/metadata/properties" xmlns:ns2="0b773baf-ebbb-4f06-b19f-0bb25682dbc4" targetNamespace="http://schemas.microsoft.com/office/2006/metadata/properties" ma:root="true" ma:fieldsID="dbf96de0a10dbe6792edd2a0ea74090a" ns2:_="">
    <xsd:import namespace="0b773baf-ebbb-4f06-b19f-0bb25682db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73baf-ebbb-4f06-b19f-0bb25682db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313E5-361F-4ED8-B6F0-B3D96B43ADA3}"/>
</file>

<file path=customXml/itemProps2.xml><?xml version="1.0" encoding="utf-8"?>
<ds:datastoreItem xmlns:ds="http://schemas.openxmlformats.org/officeDocument/2006/customXml" ds:itemID="{3ED36B6B-A4F0-42C1-81CE-388F4ACB57A0}"/>
</file>

<file path=customXml/itemProps3.xml><?xml version="1.0" encoding="utf-8"?>
<ds:datastoreItem xmlns:ds="http://schemas.openxmlformats.org/officeDocument/2006/customXml" ds:itemID="{46AC15B1-ED5B-4F5B-8FA4-20EE6B569AE2}"/>
</file>

<file path=customXml/itemProps4.xml><?xml version="1.0" encoding="utf-8"?>
<ds:datastoreItem xmlns:ds="http://schemas.openxmlformats.org/officeDocument/2006/customXml" ds:itemID="{4EAAC1AA-600D-4A43-B8E0-314C99FE51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Ponzio Silva, SAS-CUC-CCC-OSU-BPM-1</dc:creator>
  <cp:keywords/>
  <dc:description/>
  <cp:lastModifiedBy>Marinozzi Waima, SAS-CUC-PRC-BZ2</cp:lastModifiedBy>
  <cp:revision>19</cp:revision>
  <dcterms:created xsi:type="dcterms:W3CDTF">2017-02-09T10:27:00Z</dcterms:created>
  <dcterms:modified xsi:type="dcterms:W3CDTF">2020-02-21T07:32:57Z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0x010100F51BC09ED2CDF649B50EDD4E07C4576E</vt:lpwstr>
  </property>
  <property fmtid="{D5CDD505-2E9C-101B-9397-08002B2CF9AE}" pid="3" name="_dlc_DocIdItemGuid">
    <vt:lpwstr>b6649296-a5c2-4b80-8bf0-1b8c821110ea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Gaddo.Giambonini@swisscom.com</vt:lpwstr>
  </property>
  <property fmtid="{D5CDD505-2E9C-101B-9397-08002B2CF9AE}" pid="7" name="MSIP_Label_2e1fccfb-80ca-4fe1-a574-1516544edb53_SetDate">
    <vt:lpwstr>2019-01-24T07:39:29.1707172Z</vt:lpwstr>
  </property>
  <property fmtid="{D5CDD505-2E9C-101B-9397-08002B2CF9AE}" pid="8" name="MSIP_Label_2e1fccfb-80ca-4fe1-a574-1516544edb53_Name">
    <vt:lpwstr>C2 Internal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Extended_MSFT_Method">
    <vt:lpwstr>Automatic</vt:lpwstr>
  </property>
  <property fmtid="{D5CDD505-2E9C-101B-9397-08002B2CF9AE}" pid="11" name="Sensitivity">
    <vt:lpwstr>C2 Internal</vt:lpwstr>
  </property>
</Properties>
</file>